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E3" w:rsidRPr="00F402E3" w:rsidRDefault="00F402E3" w:rsidP="00F402E3">
      <w:pPr>
        <w:rPr>
          <w:b/>
          <w:u w:val="single"/>
        </w:rPr>
      </w:pPr>
      <w:bookmarkStart w:id="0" w:name="_GoBack"/>
      <w:r w:rsidRPr="00F402E3">
        <w:rPr>
          <w:b/>
          <w:u w:val="single"/>
        </w:rPr>
        <w:t>Home</w:t>
      </w:r>
    </w:p>
    <w:p w:rsidR="00F402E3" w:rsidRDefault="00F402E3" w:rsidP="00F402E3"/>
    <w:p w:rsidR="00F402E3" w:rsidRDefault="00F402E3" w:rsidP="00F402E3">
      <w:r>
        <w:t>Welcome to the</w:t>
      </w:r>
      <w:r>
        <w:t xml:space="preserve"> Tamworth General Practice.</w:t>
      </w:r>
    </w:p>
    <w:p w:rsidR="00F402E3" w:rsidRDefault="00F402E3" w:rsidP="00F402E3">
      <w:r>
        <w:t xml:space="preserve">Tamworth General Practice </w:t>
      </w:r>
      <w:r>
        <w:t xml:space="preserve">is a </w:t>
      </w:r>
      <w:r>
        <w:t xml:space="preserve">medical </w:t>
      </w:r>
      <w:r>
        <w:t>practice owned and operated by local General Practitioners</w:t>
      </w:r>
      <w:r>
        <w:t xml:space="preserve"> and visiting specialists</w:t>
      </w:r>
      <w:r>
        <w:t xml:space="preserve">. </w:t>
      </w:r>
    </w:p>
    <w:p w:rsidR="00F402E3" w:rsidRDefault="00F402E3" w:rsidP="00F402E3">
      <w:r>
        <w:t>Our experienced team of doctors, nurses and administrative staff strive to deliver the highest standard of primary care to th</w:t>
      </w:r>
      <w:r w:rsidR="00B5110C">
        <w:t>e</w:t>
      </w:r>
      <w:r>
        <w:t xml:space="preserve"> region</w:t>
      </w:r>
      <w:r w:rsidR="00B5110C">
        <w:t>.</w:t>
      </w:r>
      <w:r>
        <w:t xml:space="preserve"> </w:t>
      </w:r>
    </w:p>
    <w:p w:rsidR="00F402E3" w:rsidRDefault="00F402E3" w:rsidP="00F402E3">
      <w:r>
        <w:t xml:space="preserve">We have a strong focus on the doctor-patient relationship, and are committed to providing you and your family your personal and professional medical care. </w:t>
      </w:r>
    </w:p>
    <w:p w:rsidR="00F402E3" w:rsidRDefault="00F402E3" w:rsidP="00F402E3"/>
    <w:p w:rsidR="00F402E3" w:rsidRDefault="00F402E3" w:rsidP="00F402E3">
      <w:r>
        <w:t xml:space="preserve">All </w:t>
      </w:r>
      <w:r>
        <w:t xml:space="preserve">pensioners, concession card holders and </w:t>
      </w:r>
      <w:r>
        <w:t>children under 1</w:t>
      </w:r>
      <w:r>
        <w:t>7</w:t>
      </w:r>
      <w:r>
        <w:t xml:space="preserve"> are bulk billed</w:t>
      </w:r>
      <w:r>
        <w:t>.</w:t>
      </w:r>
    </w:p>
    <w:p w:rsidR="00F402E3" w:rsidRDefault="00F402E3" w:rsidP="00F402E3"/>
    <w:p w:rsidR="00F402E3" w:rsidRPr="00F402E3" w:rsidRDefault="00F402E3" w:rsidP="00F402E3">
      <w:pPr>
        <w:rPr>
          <w:b/>
          <w:u w:val="single"/>
        </w:rPr>
      </w:pPr>
      <w:r w:rsidRPr="00F402E3">
        <w:rPr>
          <w:b/>
          <w:u w:val="single"/>
        </w:rPr>
        <w:t>About Us</w:t>
      </w:r>
    </w:p>
    <w:p w:rsidR="00F402E3" w:rsidRDefault="00F402E3" w:rsidP="00F402E3">
      <w:r>
        <w:t xml:space="preserve">Tamworth General Practice is run by </w:t>
      </w:r>
      <w:r>
        <w:t>local General Practitioners, and places a strong focus on the doctor-patient relationship and long-term patient care.</w:t>
      </w:r>
    </w:p>
    <w:p w:rsidR="00F402E3" w:rsidRDefault="00F402E3" w:rsidP="00F402E3"/>
    <w:p w:rsidR="00F402E3" w:rsidRDefault="00F402E3" w:rsidP="00F402E3">
      <w:r>
        <w:t>The team of GPs are experienced and caring professionals, with extensive experience across a range of medicine. They are also committed to ongoing professional development.</w:t>
      </w:r>
    </w:p>
    <w:p w:rsidR="00F402E3" w:rsidRDefault="00F402E3" w:rsidP="00F402E3"/>
    <w:p w:rsidR="00F402E3" w:rsidRDefault="00F402E3" w:rsidP="00F402E3">
      <w:r>
        <w:t xml:space="preserve">In addition to general practice, the doctors have their own fields of interest. These include </w:t>
      </w:r>
      <w:r>
        <w:t>skin cancer medicine,</w:t>
      </w:r>
      <w:r>
        <w:t xml:space="preserve"> travel medicine, industrial health, minor surgery</w:t>
      </w:r>
      <w:r w:rsidR="00B5110C">
        <w:t>, asthma</w:t>
      </w:r>
      <w:r>
        <w:t xml:space="preserve"> and diabetes.</w:t>
      </w:r>
    </w:p>
    <w:p w:rsidR="00F402E3" w:rsidRDefault="00F402E3" w:rsidP="00F402E3"/>
    <w:p w:rsidR="00F402E3" w:rsidRPr="00F402E3" w:rsidRDefault="00F402E3" w:rsidP="00F402E3">
      <w:pPr>
        <w:rPr>
          <w:b/>
          <w:u w:val="single"/>
        </w:rPr>
      </w:pPr>
      <w:r w:rsidRPr="00F402E3">
        <w:rPr>
          <w:b/>
          <w:u w:val="single"/>
        </w:rPr>
        <w:t>Services</w:t>
      </w:r>
    </w:p>
    <w:p w:rsidR="00E6150A" w:rsidRDefault="00F402E3" w:rsidP="00F402E3">
      <w:r w:rsidRPr="00F402E3">
        <w:t>Tamworth General Practice provides a comprehensive range of medical and nursing services.</w:t>
      </w:r>
    </w:p>
    <w:p w:rsidR="00E6150A" w:rsidRDefault="00E6150A" w:rsidP="00F402E3"/>
    <w:p w:rsidR="00E6150A" w:rsidRDefault="00E6150A" w:rsidP="00F402E3"/>
    <w:p w:rsidR="00E6150A" w:rsidRDefault="00F402E3" w:rsidP="00E6150A">
      <w:r w:rsidRPr="00F402E3">
        <w:t xml:space="preserve"> </w:t>
      </w:r>
      <w:r w:rsidR="00E6150A">
        <w:t>•Family Medicine</w:t>
      </w:r>
    </w:p>
    <w:p w:rsidR="00E6150A" w:rsidRDefault="00E6150A" w:rsidP="00E6150A">
      <w:r>
        <w:t xml:space="preserve">•Well Women's </w:t>
      </w:r>
      <w:proofErr w:type="spellStart"/>
      <w:r>
        <w:t>check ups</w:t>
      </w:r>
      <w:proofErr w:type="spellEnd"/>
      <w:r>
        <w:t xml:space="preserve">, including pap smears, breast checks, contraception, including </w:t>
      </w:r>
      <w:proofErr w:type="spellStart"/>
      <w:r>
        <w:t>implanon</w:t>
      </w:r>
      <w:proofErr w:type="spellEnd"/>
      <w:r>
        <w:t xml:space="preserve"> and </w:t>
      </w:r>
      <w:proofErr w:type="spellStart"/>
      <w:r>
        <w:t>mirena</w:t>
      </w:r>
      <w:proofErr w:type="spellEnd"/>
      <w:r>
        <w:t xml:space="preserve"> insertions, sexual health checks, shared pregnancy care, postnatal care, skin check</w:t>
      </w:r>
    </w:p>
    <w:p w:rsidR="00E6150A" w:rsidRDefault="00E6150A" w:rsidP="00E6150A">
      <w:r>
        <w:t>•Children's health, including baby checks, developmental checks, &amp; free childhood immunisations</w:t>
      </w:r>
    </w:p>
    <w:p w:rsidR="00E6150A" w:rsidRDefault="00E6150A" w:rsidP="00E6150A">
      <w:r>
        <w:lastRenderedPageBreak/>
        <w:t xml:space="preserve">•Men's health </w:t>
      </w:r>
      <w:proofErr w:type="spellStart"/>
      <w:r>
        <w:t>check ups</w:t>
      </w:r>
      <w:proofErr w:type="spellEnd"/>
      <w:r>
        <w:t xml:space="preserve">, including heart and lung checks, prostate/testicular checks, sexual health </w:t>
      </w:r>
      <w:proofErr w:type="spellStart"/>
      <w:r>
        <w:t>check ups</w:t>
      </w:r>
      <w:proofErr w:type="spellEnd"/>
      <w:r>
        <w:t>, skin check</w:t>
      </w:r>
    </w:p>
    <w:p w:rsidR="00E6150A" w:rsidRDefault="00E6150A" w:rsidP="00E6150A">
      <w:r>
        <w:t xml:space="preserve">•Skin cancer </w:t>
      </w:r>
      <w:proofErr w:type="spellStart"/>
      <w:r>
        <w:t>check ups</w:t>
      </w:r>
      <w:proofErr w:type="spellEnd"/>
      <w:r>
        <w:t xml:space="preserve"> &amp; treatment</w:t>
      </w:r>
    </w:p>
    <w:p w:rsidR="00E6150A" w:rsidRDefault="00E6150A" w:rsidP="00E6150A">
      <w:r>
        <w:t>•Minor surgery, including removal of moles, skin cancers, suturing of lacerations, draining abscesses and toenail surgery.</w:t>
      </w:r>
    </w:p>
    <w:p w:rsidR="00E6150A" w:rsidRDefault="00E6150A" w:rsidP="00E6150A">
      <w:r>
        <w:t>•Heart checks with ECG monitor</w:t>
      </w:r>
    </w:p>
    <w:p w:rsidR="00E6150A" w:rsidRDefault="00E6150A" w:rsidP="00E6150A">
      <w:r>
        <w:t>•Lung function tests (spirometry)</w:t>
      </w:r>
    </w:p>
    <w:p w:rsidR="00E6150A" w:rsidRDefault="00E6150A" w:rsidP="00E6150A">
      <w:r>
        <w:t>•Travel health advice, including travel vaccinations</w:t>
      </w:r>
    </w:p>
    <w:p w:rsidR="00E6150A" w:rsidRDefault="00E6150A" w:rsidP="00E6150A">
      <w:r>
        <w:t>•Weight loss management</w:t>
      </w:r>
    </w:p>
    <w:p w:rsidR="00E6150A" w:rsidRDefault="00E6150A" w:rsidP="00E6150A">
      <w:r>
        <w:t>•Quitting smoking advice</w:t>
      </w:r>
    </w:p>
    <w:p w:rsidR="00E6150A" w:rsidRDefault="00E6150A" w:rsidP="00E6150A">
      <w:r>
        <w:t>•Stress management</w:t>
      </w:r>
    </w:p>
    <w:p w:rsidR="00E6150A" w:rsidRDefault="00E6150A" w:rsidP="00E6150A">
      <w:r>
        <w:t>•Dive medicals</w:t>
      </w:r>
    </w:p>
    <w:p w:rsidR="00E6150A" w:rsidRDefault="00E6150A" w:rsidP="00E6150A">
      <w:r>
        <w:t>•Insurance medicals</w:t>
      </w:r>
    </w:p>
    <w:p w:rsidR="00E6150A" w:rsidRDefault="00E6150A" w:rsidP="00E6150A">
      <w:r>
        <w:t>•Work place injuries</w:t>
      </w:r>
    </w:p>
    <w:p w:rsidR="00E6150A" w:rsidRDefault="00E6150A" w:rsidP="00E6150A">
      <w:r>
        <w:t>•GP management of long term medical conditions, such as:</w:t>
      </w:r>
    </w:p>
    <w:p w:rsidR="00E6150A" w:rsidRDefault="00E6150A" w:rsidP="00E6150A">
      <w:r>
        <w:t>◦Asthma</w:t>
      </w:r>
    </w:p>
    <w:p w:rsidR="00E6150A" w:rsidRDefault="00E6150A" w:rsidP="00E6150A">
      <w:r>
        <w:t>◦Diabetes</w:t>
      </w:r>
    </w:p>
    <w:p w:rsidR="00E6150A" w:rsidRDefault="00E6150A" w:rsidP="00E6150A">
      <w:r>
        <w:t>◦High blood pressure</w:t>
      </w:r>
    </w:p>
    <w:p w:rsidR="00E6150A" w:rsidRDefault="00E6150A" w:rsidP="00E6150A">
      <w:r>
        <w:t>◦High cholesterol</w:t>
      </w:r>
    </w:p>
    <w:p w:rsidR="00E6150A" w:rsidRDefault="00E6150A" w:rsidP="00E6150A">
      <w:r>
        <w:t>◦Osteoarthritis</w:t>
      </w:r>
    </w:p>
    <w:p w:rsidR="00E6150A" w:rsidRDefault="00E6150A" w:rsidP="00E6150A">
      <w:r>
        <w:t>◦Chronic airways disease</w:t>
      </w:r>
    </w:p>
    <w:p w:rsidR="00E6150A" w:rsidRDefault="00E6150A" w:rsidP="00E6150A">
      <w:r>
        <w:t>◦Depression / anxiety</w:t>
      </w:r>
    </w:p>
    <w:p w:rsidR="00E6150A" w:rsidRDefault="00E6150A" w:rsidP="00E6150A">
      <w:r>
        <w:t>◦Osteoporosis</w:t>
      </w:r>
    </w:p>
    <w:p w:rsidR="00E6150A" w:rsidRDefault="00E6150A" w:rsidP="00F402E3"/>
    <w:p w:rsidR="00E6150A" w:rsidRDefault="00E6150A" w:rsidP="00F402E3"/>
    <w:p w:rsidR="00E6150A" w:rsidRDefault="00E6150A" w:rsidP="00E6150A">
      <w:r w:rsidRPr="00E6150A">
        <w:rPr>
          <w:u w:val="single"/>
        </w:rPr>
        <w:t>Preventative health</w:t>
      </w:r>
    </w:p>
    <w:p w:rsidR="00E6150A" w:rsidRDefault="00E6150A" w:rsidP="00E6150A">
      <w:r>
        <w:t>Our practice considers prevention of illness and maintaining excellent health is really important. We encourage all adults to have a well woman or well man's check every one to two years, depending on your doctor's recommendations.</w:t>
      </w:r>
    </w:p>
    <w:p w:rsidR="00F402E3" w:rsidRPr="00F402E3" w:rsidRDefault="00F402E3" w:rsidP="00F402E3">
      <w:pPr>
        <w:rPr>
          <w:u w:val="single"/>
        </w:rPr>
      </w:pPr>
      <w:r w:rsidRPr="00F402E3">
        <w:rPr>
          <w:u w:val="single"/>
        </w:rPr>
        <w:lastRenderedPageBreak/>
        <w:t>Industrial</w:t>
      </w:r>
    </w:p>
    <w:p w:rsidR="00F402E3" w:rsidRDefault="00F402E3" w:rsidP="00F402E3"/>
    <w:p w:rsidR="00F402E3" w:rsidRDefault="00971916" w:rsidP="00F402E3">
      <w:r>
        <w:t>We</w:t>
      </w:r>
      <w:r w:rsidR="00F402E3">
        <w:t xml:space="preserve"> provide Corporate and Industrial Medicine in the </w:t>
      </w:r>
      <w:r>
        <w:t>Tamworth</w:t>
      </w:r>
      <w:r w:rsidR="00F402E3">
        <w:t xml:space="preserve"> region.</w:t>
      </w:r>
    </w:p>
    <w:p w:rsidR="00F402E3" w:rsidRDefault="00971916" w:rsidP="00F402E3">
      <w:r>
        <w:t>The Practice</w:t>
      </w:r>
      <w:r w:rsidR="00F402E3">
        <w:t xml:space="preserve"> provides services such as pre-employment and exit medicals and work-injury management for a range of industries. We perform spirometry and drug and alcohol testing. We also provide on-site staff vaccinations in your work place, including the yearly influenza vaccination.</w:t>
      </w:r>
    </w:p>
    <w:p w:rsidR="00971916" w:rsidRPr="00971916" w:rsidRDefault="00971916" w:rsidP="00971916">
      <w:pPr>
        <w:rPr>
          <w:u w:val="single"/>
        </w:rPr>
      </w:pPr>
      <w:r w:rsidRPr="00971916">
        <w:rPr>
          <w:u w:val="single"/>
        </w:rPr>
        <w:t>Travel</w:t>
      </w:r>
    </w:p>
    <w:p w:rsidR="00971916" w:rsidRDefault="00971916" w:rsidP="00971916">
      <w:r>
        <w:t xml:space="preserve">Tamworth General Practice </w:t>
      </w:r>
      <w:r>
        <w:t>provides up to date and location specific medical advice. All generally used travel vacc</w:t>
      </w:r>
      <w:r>
        <w:t>inations are available on site</w:t>
      </w:r>
      <w:r>
        <w:t xml:space="preserve">. </w:t>
      </w:r>
    </w:p>
    <w:p w:rsidR="00AD564F" w:rsidRDefault="00AD564F" w:rsidP="00971916">
      <w:pPr>
        <w:rPr>
          <w:u w:val="single"/>
        </w:rPr>
      </w:pPr>
      <w:r w:rsidRPr="00AD564F">
        <w:rPr>
          <w:u w:val="single"/>
        </w:rPr>
        <w:t>Skin Cancer Clinic</w:t>
      </w:r>
    </w:p>
    <w:p w:rsidR="00AD564F" w:rsidRDefault="00AD564F" w:rsidP="00971916">
      <w:proofErr w:type="gramStart"/>
      <w:r>
        <w:t>H</w:t>
      </w:r>
      <w:r w:rsidRPr="00AD564F">
        <w:t>ighl</w:t>
      </w:r>
      <w:r>
        <w:t>y experienced in</w:t>
      </w:r>
      <w:r w:rsidRPr="00AD564F">
        <w:t xml:space="preserve"> the early detection, diagnosis and treatment of skin cancer and melanoma.</w:t>
      </w:r>
      <w:proofErr w:type="gramEnd"/>
      <w:r w:rsidRPr="00AD564F">
        <w:t xml:space="preserve"> We are the longest established skin cancer clinic in the Northwest</w:t>
      </w:r>
      <w:r>
        <w:t>.</w:t>
      </w:r>
      <w:r w:rsidR="00DF38C9">
        <w:t xml:space="preserve"> Also, outreach skin cancer services are provided at Inverell, Narrabri and Gunnedah. </w:t>
      </w:r>
    </w:p>
    <w:p w:rsidR="00DF38C9" w:rsidRDefault="00DF38C9" w:rsidP="00971916">
      <w:r>
        <w:t xml:space="preserve">For further information please visit </w:t>
      </w:r>
      <w:hyperlink r:id="rId5" w:history="1">
        <w:r w:rsidRPr="008846D7">
          <w:rPr>
            <w:rStyle w:val="Hyperlink"/>
          </w:rPr>
          <w:t>www.skinchecktoday.com.au</w:t>
        </w:r>
      </w:hyperlink>
    </w:p>
    <w:p w:rsidR="00DF38C9" w:rsidRPr="00AD564F" w:rsidRDefault="00DF38C9" w:rsidP="00971916"/>
    <w:p w:rsidR="00AD564F" w:rsidRDefault="00AD564F" w:rsidP="00971916"/>
    <w:p w:rsidR="00971916" w:rsidRDefault="00971916" w:rsidP="00971916"/>
    <w:p w:rsidR="00971916" w:rsidRDefault="00971916" w:rsidP="00971916">
      <w:pPr>
        <w:rPr>
          <w:b/>
          <w:u w:val="single"/>
        </w:rPr>
      </w:pPr>
      <w:r w:rsidRPr="00971916">
        <w:rPr>
          <w:b/>
          <w:u w:val="single"/>
        </w:rPr>
        <w:t>Consultation Fees</w:t>
      </w:r>
    </w:p>
    <w:p w:rsidR="00DF38C9" w:rsidRPr="00DF38C9" w:rsidRDefault="00DF38C9" w:rsidP="00971916">
      <w:pPr>
        <w:rPr>
          <w:u w:val="single"/>
        </w:rPr>
      </w:pPr>
      <w:r w:rsidRPr="00DF38C9">
        <w:rPr>
          <w:u w:val="single"/>
        </w:rPr>
        <w:t>General Practice</w:t>
      </w:r>
    </w:p>
    <w:p w:rsidR="00971916" w:rsidRPr="00DF38C9" w:rsidRDefault="00971916" w:rsidP="00971916">
      <w:pPr>
        <w:rPr>
          <w:sz w:val="24"/>
        </w:rPr>
      </w:pPr>
      <w:r>
        <w:t xml:space="preserve">Pensioners, concession card holders, veterans and children </w:t>
      </w:r>
      <w:proofErr w:type="gramStart"/>
      <w:r>
        <w:t>under</w:t>
      </w:r>
      <w:proofErr w:type="gramEnd"/>
      <w:r>
        <w:t xml:space="preserve"> 17 are bulk billed for all Medicare </w:t>
      </w:r>
      <w:r w:rsidRPr="00DF38C9">
        <w:rPr>
          <w:sz w:val="24"/>
        </w:rPr>
        <w:t>services.</w:t>
      </w:r>
    </w:p>
    <w:p w:rsidR="00971916" w:rsidRDefault="00AD564F" w:rsidP="00971916">
      <w:r>
        <w:t>A gap fee of $25</w:t>
      </w:r>
      <w:r w:rsidR="00971916">
        <w:t xml:space="preserve"> per </w:t>
      </w:r>
      <w:r w:rsidR="00DF38C9">
        <w:t xml:space="preserve">each general practice </w:t>
      </w:r>
      <w:r w:rsidR="00971916">
        <w:t>service applies if you are not</w:t>
      </w:r>
      <w:r>
        <w:t xml:space="preserve"> a</w:t>
      </w:r>
      <w:r w:rsidR="00971916">
        <w:t xml:space="preserve"> concessional </w:t>
      </w:r>
      <w:r>
        <w:t>patient</w:t>
      </w:r>
      <w:r w:rsidR="00971916">
        <w:t>, and settlement of your account on the day of your appointment is expected and appreciated.</w:t>
      </w:r>
      <w:r>
        <w:t xml:space="preserve"> We accept EFTPOS, visa and </w:t>
      </w:r>
      <w:proofErr w:type="spellStart"/>
      <w:r>
        <w:t>mastercard</w:t>
      </w:r>
      <w:proofErr w:type="spellEnd"/>
      <w:r>
        <w:t>.</w:t>
      </w:r>
    </w:p>
    <w:p w:rsidR="00971916" w:rsidRDefault="00971916" w:rsidP="00971916">
      <w:r>
        <w:t>Please return to the reception desk after your consultation and settle your account. Failure to do so will result in a $5 administrative fee added to your account.</w:t>
      </w:r>
    </w:p>
    <w:p w:rsidR="00971916" w:rsidRDefault="00AD564F" w:rsidP="00971916">
      <w:r w:rsidRPr="00AD564F">
        <w:rPr>
          <w:u w:val="single"/>
        </w:rPr>
        <w:t>House calls</w:t>
      </w:r>
      <w:r>
        <w:t xml:space="preserve"> for non-concessional patients attract a $100 “call-out” fee. The consultation fee is covered by Medicare. </w:t>
      </w:r>
    </w:p>
    <w:p w:rsidR="00DF38C9" w:rsidRPr="00DF38C9" w:rsidRDefault="00DF38C9" w:rsidP="00971916">
      <w:pPr>
        <w:rPr>
          <w:u w:val="single"/>
        </w:rPr>
      </w:pPr>
      <w:r w:rsidRPr="00DF38C9">
        <w:rPr>
          <w:u w:val="single"/>
        </w:rPr>
        <w:t>Skin Cancer Clinic</w:t>
      </w:r>
    </w:p>
    <w:p w:rsidR="00971916" w:rsidRDefault="00DF38C9" w:rsidP="00971916">
      <w:r>
        <w:t xml:space="preserve">Please enquire regarding skin cancer doctor’s fees. </w:t>
      </w:r>
    </w:p>
    <w:p w:rsidR="00971916" w:rsidRPr="00AD564F" w:rsidRDefault="00971916" w:rsidP="00971916">
      <w:pPr>
        <w:rPr>
          <w:u w:val="single"/>
        </w:rPr>
      </w:pPr>
      <w:r w:rsidRPr="00AD564F">
        <w:rPr>
          <w:u w:val="single"/>
        </w:rPr>
        <w:t>Medicare Cheques</w:t>
      </w:r>
    </w:p>
    <w:p w:rsidR="00971916" w:rsidRDefault="00971916" w:rsidP="00971916">
      <w:r>
        <w:lastRenderedPageBreak/>
        <w:t>Please return Medicare Cheques to reception as soon as possible, and remember to leave to the remittance advice attached to the cheque.</w:t>
      </w:r>
    </w:p>
    <w:p w:rsidR="00F402E3" w:rsidRDefault="00F402E3" w:rsidP="00F402E3"/>
    <w:p w:rsidR="00F402E3" w:rsidRDefault="00F402E3" w:rsidP="00F402E3"/>
    <w:p w:rsidR="002D506A" w:rsidRPr="00B5110C" w:rsidRDefault="00B5110C">
      <w:pPr>
        <w:rPr>
          <w:u w:val="single"/>
        </w:rPr>
      </w:pPr>
      <w:r w:rsidRPr="00B5110C">
        <w:rPr>
          <w:u w:val="single"/>
        </w:rPr>
        <w:t>Find Us</w:t>
      </w:r>
    </w:p>
    <w:p w:rsidR="00B5110C" w:rsidRDefault="00B5110C">
      <w:r w:rsidRPr="00B5110C">
        <w:t xml:space="preserve">We are conveniently located </w:t>
      </w:r>
      <w:r>
        <w:t>near the centre of Tamworth at 275 Marius Street - right next to McDonalds</w:t>
      </w:r>
      <w:r w:rsidRPr="00B5110C">
        <w:t xml:space="preserve">. There is ample car parking available. </w:t>
      </w:r>
    </w:p>
    <w:p w:rsidR="00B5110C" w:rsidRPr="00B5110C" w:rsidRDefault="00B5110C">
      <w:pPr>
        <w:rPr>
          <w:u w:val="single"/>
        </w:rPr>
      </w:pPr>
      <w:r w:rsidRPr="00B5110C">
        <w:rPr>
          <w:u w:val="single"/>
        </w:rPr>
        <w:t>Contact Us</w:t>
      </w:r>
    </w:p>
    <w:p w:rsidR="00B5110C" w:rsidRDefault="00B5110C">
      <w:r>
        <w:t>For appointments or any queries please feel free to ring 6766 3888</w:t>
      </w:r>
    </w:p>
    <w:p w:rsidR="00B5110C" w:rsidRDefault="00B5110C">
      <w:r>
        <w:t xml:space="preserve">Walk-in service is available so you are welcome to drop in when </w:t>
      </w:r>
      <w:r w:rsidR="00632A81">
        <w:t>convenient</w:t>
      </w:r>
      <w:r>
        <w:t>.</w:t>
      </w:r>
      <w:r w:rsidR="00706AE7">
        <w:t xml:space="preserve"> </w:t>
      </w:r>
      <w:r>
        <w:t xml:space="preserve"> </w:t>
      </w:r>
    </w:p>
    <w:p w:rsidR="00B5110C" w:rsidRDefault="00B5110C"/>
    <w:p w:rsidR="00B5110C" w:rsidRDefault="00B5110C">
      <w:pPr>
        <w:rPr>
          <w:u w:val="single"/>
        </w:rPr>
      </w:pPr>
      <w:r w:rsidRPr="00B5110C">
        <w:rPr>
          <w:u w:val="single"/>
        </w:rPr>
        <w:t>Opening hours</w:t>
      </w:r>
    </w:p>
    <w:p w:rsidR="00B5110C" w:rsidRPr="00B5110C" w:rsidRDefault="00B5110C">
      <w:r>
        <w:t>W</w:t>
      </w:r>
      <w:r w:rsidRPr="00B5110C">
        <w:t>e are open 9 to 5</w:t>
      </w:r>
      <w:r>
        <w:t xml:space="preserve"> Monday – Friday, with afterhours </w:t>
      </w:r>
      <w:r w:rsidR="00E6150A">
        <w:t xml:space="preserve">and Saturday </w:t>
      </w:r>
      <w:r>
        <w:t xml:space="preserve">appointments available by prior arrangement. </w:t>
      </w:r>
    </w:p>
    <w:bookmarkEnd w:id="0"/>
    <w:p w:rsidR="00B5110C" w:rsidRDefault="00B5110C"/>
    <w:sectPr w:rsidR="00B511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E3"/>
    <w:rsid w:val="002D506A"/>
    <w:rsid w:val="00632A81"/>
    <w:rsid w:val="00706AE7"/>
    <w:rsid w:val="00971916"/>
    <w:rsid w:val="009F77AF"/>
    <w:rsid w:val="00AD564F"/>
    <w:rsid w:val="00B5110C"/>
    <w:rsid w:val="00DF38C9"/>
    <w:rsid w:val="00E6150A"/>
    <w:rsid w:val="00F402E3"/>
    <w:rsid w:val="00F9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38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3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kinchecktoday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Elina</dc:creator>
  <cp:lastModifiedBy>Elina</cp:lastModifiedBy>
  <cp:revision>3</cp:revision>
  <dcterms:created xsi:type="dcterms:W3CDTF">2015-05-28T02:39:00Z</dcterms:created>
  <dcterms:modified xsi:type="dcterms:W3CDTF">2015-05-28T05:38:00Z</dcterms:modified>
</cp:coreProperties>
</file>